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26" w:rsidRDefault="00526626" w:rsidP="00C60090">
      <w:pPr>
        <w:pStyle w:val="PS1"/>
        <w:framePr w:w="3744" w:h="1501" w:hSpace="187" w:wrap="notBeside" w:vAnchor="page" w:hAnchor="page" w:x="7489" w:y="217"/>
      </w:pPr>
      <w:r>
        <w:t xml:space="preserve">G. </w:t>
      </w:r>
      <w:smartTag w:uri="urn:schemas-microsoft-com:office:smarttags" w:element="PersonName">
        <w:smartTag w:uri="urn:schemas:contacts" w:element="GivenName">
          <w:r>
            <w:t>Theodore</w:t>
          </w:r>
        </w:smartTag>
        <w:r>
          <w:t xml:space="preserve"> </w:t>
        </w:r>
        <w:smartTag w:uri="urn:schemas:contacts" w:element="Sn">
          <w:r>
            <w:t>Nygreen</w:t>
          </w:r>
        </w:smartTag>
      </w:smartTag>
    </w:p>
    <w:p w:rsidR="00526626" w:rsidRDefault="00526626" w:rsidP="00C60090">
      <w:pPr>
        <w:pStyle w:val="PS2"/>
        <w:framePr w:w="3744" w:h="1501" w:hSpace="187" w:wrap="notBeside" w:vAnchor="page" w:hAnchor="page" w:x="7489" w:y="217"/>
      </w:pPr>
      <w:smartTag w:uri="urn:schemas-microsoft-com:office:smarttags" w:element="Street">
        <w:smartTag w:uri="urn:schemas-microsoft-com:office:smarttags" w:element="address">
          <w:r>
            <w:t>31 Colonial Road</w:t>
          </w:r>
        </w:smartTag>
      </w:smartTag>
    </w:p>
    <w:p w:rsidR="00526626" w:rsidRDefault="00526626" w:rsidP="00C60090">
      <w:pPr>
        <w:pStyle w:val="PS2"/>
        <w:framePr w:w="3744" w:h="1501" w:hSpace="187" w:wrap="notBeside" w:vAnchor="page" w:hAnchor="page" w:x="7489" w:y="217"/>
      </w:pPr>
      <w:smartTag w:uri="urn:schemas-microsoft-com:office:smarttags" w:element="place">
        <w:smartTag w:uri="urn:schemas-microsoft-com:office:smarttags" w:element="City">
          <w:r>
            <w:t>White Plains</w:t>
          </w:r>
        </w:smartTag>
        <w:r>
          <w:t xml:space="preserve">, </w:t>
        </w:r>
        <w:smartTag w:uri="urn:schemas-microsoft-com:office:smarttags" w:element="State">
          <w:r>
            <w:t>NY</w:t>
          </w:r>
        </w:smartTag>
        <w:r>
          <w:t xml:space="preserve"> </w:t>
        </w:r>
        <w:smartTag w:uri="urn:schemas-microsoft-com:office:smarttags" w:element="PostalCode">
          <w:r>
            <w:t>10605</w:t>
          </w:r>
        </w:smartTag>
      </w:smartTag>
    </w:p>
    <w:p w:rsidR="00526626" w:rsidRDefault="00526626" w:rsidP="00C60090">
      <w:pPr>
        <w:pStyle w:val="PS3"/>
        <w:framePr w:w="3744" w:h="1501" w:hSpace="187" w:wrap="notBeside" w:vAnchor="page" w:hAnchor="page" w:x="7489" w:y="217"/>
      </w:pPr>
      <w:r>
        <w:t>Tel. 914.761.1866</w:t>
      </w:r>
    </w:p>
    <w:p w:rsidR="00C60090" w:rsidRDefault="00C60090" w:rsidP="00C60090">
      <w:pPr>
        <w:pStyle w:val="PS3"/>
        <w:framePr w:w="3744" w:h="1501" w:hSpace="187" w:wrap="notBeside" w:vAnchor="page" w:hAnchor="page" w:x="7489" w:y="217"/>
      </w:pPr>
      <w:r>
        <w:t>Cell 914.420.8802</w:t>
      </w:r>
    </w:p>
    <w:p w:rsidR="00526626" w:rsidRDefault="00526626" w:rsidP="00C60090">
      <w:pPr>
        <w:pStyle w:val="PS4"/>
        <w:framePr w:w="3744" w:h="1501" w:wrap="notBeside" w:y="217"/>
        <w:rPr>
          <w:sz w:val="20"/>
        </w:rPr>
      </w:pPr>
      <w:r>
        <w:rPr>
          <w:sz w:val="20"/>
        </w:rPr>
        <w:t>tnygreen@princeton.edu</w:t>
      </w:r>
    </w:p>
    <w:p w:rsidR="00526626" w:rsidRDefault="00526626">
      <w:pPr>
        <w:pStyle w:val="PSline"/>
        <w:framePr w:wrap="around" w:vAnchor="page" w:y="1945"/>
        <w:spacing w:line="120" w:lineRule="exact"/>
      </w:pPr>
      <w:r>
        <w:tab/>
      </w:r>
    </w:p>
    <w:p w:rsidR="00526626" w:rsidRDefault="00526626"/>
    <w:p w:rsidR="00526626" w:rsidRDefault="00371B7C">
      <w:bookmarkStart w:id="0" w:name="TodaysDatePlace"/>
      <w:r>
        <w:rPr>
          <w:noProof/>
        </w:rPr>
        <w:t>March 7, 2010</w:t>
      </w:r>
      <w:r w:rsidR="00526626">
        <w:t xml:space="preserve"> </w:t>
      </w:r>
      <w:bookmarkEnd w:id="0"/>
    </w:p>
    <w:p w:rsidR="00526626" w:rsidRDefault="00BF28B3">
      <w:pPr>
        <w:tabs>
          <w:tab w:val="right" w:pos="9360"/>
        </w:tabs>
      </w:pPr>
      <w:bookmarkStart w:id="1" w:name="Addressee"/>
      <w:r>
        <w:t>Arthur Lawrence</w:t>
      </w:r>
      <w:r>
        <w:br/>
        <w:t>Organist</w:t>
      </w:r>
      <w:r w:rsidR="00371B7C">
        <w:br/>
        <w:t>Scarsdale Congregational Church</w:t>
      </w:r>
      <w:r w:rsidR="00371B7C">
        <w:br/>
        <w:t>1 Heathcote Road</w:t>
      </w:r>
      <w:r w:rsidR="00371B7C">
        <w:br/>
        <w:t>Scarsdale, NY 10583</w:t>
      </w:r>
      <w:r w:rsidR="00526626">
        <w:t xml:space="preserve"> </w:t>
      </w:r>
      <w:bookmarkEnd w:id="1"/>
      <w:r w:rsidR="00526626">
        <w:tab/>
      </w:r>
    </w:p>
    <w:p w:rsidR="00526626" w:rsidRDefault="00526626">
      <w:pPr>
        <w:sectPr w:rsidR="00526626">
          <w:pgSz w:w="12240" w:h="15840"/>
          <w:pgMar w:top="576" w:right="1440" w:bottom="1152" w:left="1440" w:header="576" w:footer="576" w:gutter="0"/>
          <w:cols w:space="720"/>
        </w:sectPr>
      </w:pPr>
    </w:p>
    <w:p w:rsidR="00526626" w:rsidRDefault="00526626"/>
    <w:p w:rsidR="00371B7C" w:rsidRDefault="00371B7C">
      <w:r>
        <w:t xml:space="preserve">Dear </w:t>
      </w:r>
      <w:r w:rsidR="00BF28B3">
        <w:t>Arthur</w:t>
      </w:r>
      <w:r>
        <w:t>,</w:t>
      </w:r>
    </w:p>
    <w:p w:rsidR="00075B62" w:rsidRDefault="00075B62"/>
    <w:p w:rsidR="00BF28B3" w:rsidRDefault="00075B62">
      <w:r>
        <w:t xml:space="preserve">The memorial service for Glen </w:t>
      </w:r>
      <w:r w:rsidR="00BF28B3">
        <w:t xml:space="preserve">on February 27 </w:t>
      </w:r>
      <w:r>
        <w:t xml:space="preserve">was beautiful. </w:t>
      </w:r>
    </w:p>
    <w:p w:rsidR="00075B62" w:rsidRDefault="00160F44" w:rsidP="00160F44">
      <w:r>
        <w:t>I</w:t>
      </w:r>
      <w:r w:rsidR="00371B7C">
        <w:t xml:space="preserve"> want to thank you for </w:t>
      </w:r>
      <w:r>
        <w:t xml:space="preserve">providing the inspiring and uplifting organ music – the organ seems to be the glue that connects the entire service and sets the tone </w:t>
      </w:r>
      <w:r w:rsidR="00075B62">
        <w:t xml:space="preserve">– dozens of people have told me how moved they were and how uplifting and positive the </w:t>
      </w:r>
      <w:r w:rsidR="00A34810">
        <w:t>service</w:t>
      </w:r>
      <w:r w:rsidR="00075B62">
        <w:t xml:space="preserve"> was.</w:t>
      </w:r>
    </w:p>
    <w:p w:rsidR="00160F44" w:rsidRDefault="00160F44">
      <w:r>
        <w:t>Although we met just once, briefly</w:t>
      </w:r>
      <w:r w:rsidR="00A34810">
        <w:t xml:space="preserve"> before the service</w:t>
      </w:r>
      <w:r>
        <w:t xml:space="preserve">, I am grateful that you were able to </w:t>
      </w:r>
      <w:r w:rsidR="00A34810">
        <w:t>play such an important role in the memorial service.</w:t>
      </w:r>
    </w:p>
    <w:p w:rsidR="00FB0A30" w:rsidRDefault="00A34810">
      <w:r>
        <w:t>Glen typically arrived early every Sunday so he could listen to the organ prelude. He enjoyed the music and reading about the composer. Glen would have been very pleased with your selections.</w:t>
      </w:r>
    </w:p>
    <w:p w:rsidR="00526626" w:rsidRDefault="00BF28B3">
      <w:r>
        <w:t xml:space="preserve">With </w:t>
      </w:r>
      <w:r w:rsidR="00A34810">
        <w:t>gratitude</w:t>
      </w:r>
      <w:r w:rsidR="00BA6B96">
        <w:t>,</w:t>
      </w:r>
    </w:p>
    <w:sectPr w:rsidR="00526626">
      <w:headerReference w:type="default" r:id="rId6"/>
      <w:footerReference w:type="default" r:id="rId7"/>
      <w:type w:val="continuous"/>
      <w:pgSz w:w="12240" w:h="15840" w:code="1"/>
      <w:pgMar w:top="2592"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9AF" w:rsidRDefault="00EB79AF">
      <w:pPr>
        <w:spacing w:before="0" w:after="0"/>
      </w:pPr>
      <w:r>
        <w:separator/>
      </w:r>
    </w:p>
  </w:endnote>
  <w:endnote w:type="continuationSeparator" w:id="0">
    <w:p w:rsidR="00EB79AF" w:rsidRDefault="00EB79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26" w:rsidRDefault="005266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9AF" w:rsidRDefault="00EB79AF">
      <w:pPr>
        <w:spacing w:before="0" w:after="0"/>
      </w:pPr>
      <w:r>
        <w:separator/>
      </w:r>
    </w:p>
  </w:footnote>
  <w:footnote w:type="continuationSeparator" w:id="0">
    <w:p w:rsidR="00EB79AF" w:rsidRDefault="00EB79A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26" w:rsidRDefault="00526626">
    <w:pPr>
      <w:pStyle w:val="Header"/>
      <w:spacing w:before="0" w:after="0"/>
    </w:pPr>
    <w:fldSimple w:instr=" REF todaysdateplace \* MERGEFORMAT ">
      <w:r w:rsidR="00371B7C">
        <w:t xml:space="preserve"> </w:t>
      </w:r>
    </w:fldSimple>
  </w:p>
  <w:p w:rsidR="00526626" w:rsidRDefault="00526626">
    <w:pPr>
      <w:pStyle w:val="Header"/>
      <w:spacing w:before="0" w:after="0"/>
    </w:pPr>
    <w:fldSimple w:instr=" REF addressee \* MERGEFORMAT ">
      <w:r w:rsidR="00371B7C">
        <w:t xml:space="preserve"> </w:t>
      </w:r>
    </w:fldSimple>
  </w:p>
  <w:p w:rsidR="00526626" w:rsidRDefault="00526626">
    <w:pPr>
      <w:pStyle w:val="Header"/>
      <w:spacing w:before="0" w:after="36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intFractionalCharacterWidth/>
  <w:embedSystemFonts/>
  <w:activeWritingStyle w:appName="MSWord" w:lang="en-US" w:vendorID="8" w:dllVersion="513" w:checkStyle="1"/>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5E73"/>
    <w:rsid w:val="00075B62"/>
    <w:rsid w:val="00160F44"/>
    <w:rsid w:val="001D537D"/>
    <w:rsid w:val="00371B7C"/>
    <w:rsid w:val="00465E73"/>
    <w:rsid w:val="00526626"/>
    <w:rsid w:val="00774534"/>
    <w:rsid w:val="007A717F"/>
    <w:rsid w:val="00A34810"/>
    <w:rsid w:val="00A61C3C"/>
    <w:rsid w:val="00BA6B96"/>
    <w:rsid w:val="00BC3D2D"/>
    <w:rsid w:val="00BF28B3"/>
    <w:rsid w:val="00C60090"/>
    <w:rsid w:val="00EB79AF"/>
    <w:rsid w:val="00F745EB"/>
    <w:rsid w:val="00FB0A30"/>
    <w:rsid w:val="00FC2B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GivenName"/>
  <w:smartTagType w:namespaceuri="urn:schemas:contacts" w:name="S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sz w:val="24"/>
    </w:rPr>
  </w:style>
  <w:style w:type="paragraph" w:styleId="Heading1">
    <w:name w:val="heading 1"/>
    <w:basedOn w:val="Normal"/>
    <w:next w:val="Normal"/>
    <w:qFormat/>
    <w:pPr>
      <w:keepNext/>
      <w:spacing w:before="240"/>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Indent"/>
    <w:qFormat/>
    <w:pPr>
      <w:keepNext/>
      <w:ind w:left="72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EnvelopeAddress">
    <w:name w:val="envelope address"/>
    <w:basedOn w:val="Normal"/>
    <w:pPr>
      <w:framePr w:w="7776" w:h="2016" w:hRule="exact" w:hSpace="187" w:wrap="around" w:hAnchor="page" w:xAlign="right" w:yAlign="bottom"/>
      <w:spacing w:before="0" w:after="0"/>
      <w:ind w:left="2880"/>
    </w:pPr>
    <w:rPr>
      <w:rFonts w:ascii="Arial" w:hAnsi="Arial"/>
      <w:sz w:val="26"/>
    </w:rPr>
  </w:style>
  <w:style w:type="paragraph" w:styleId="Footer">
    <w:name w:val="footer"/>
    <w:basedOn w:val="Normal"/>
    <w:pPr>
      <w:tabs>
        <w:tab w:val="right" w:pos="9360"/>
      </w:tabs>
    </w:pPr>
    <w:rPr>
      <w:sz w:val="18"/>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NewPart">
    <w:name w:val="New Part"/>
    <w:basedOn w:val="Normal"/>
    <w:pPr>
      <w:pBdr>
        <w:bottom w:val="single" w:sz="24" w:space="3" w:color="auto"/>
      </w:pBdr>
      <w:spacing w:before="0"/>
      <w:jc w:val="center"/>
    </w:pPr>
    <w:rPr>
      <w:b/>
      <w:sz w:val="26"/>
    </w:rPr>
  </w:style>
  <w:style w:type="paragraph" w:customStyle="1" w:styleId="PS1">
    <w:name w:val="PS1"/>
    <w:pPr>
      <w:jc w:val="center"/>
    </w:pPr>
    <w:rPr>
      <w:rFonts w:ascii="Arial" w:hAnsi="Arial"/>
      <w:b/>
      <w:sz w:val="26"/>
    </w:rPr>
  </w:style>
  <w:style w:type="paragraph" w:customStyle="1" w:styleId="PS2">
    <w:name w:val="PS2"/>
    <w:basedOn w:val="PS1"/>
    <w:rPr>
      <w:sz w:val="24"/>
    </w:rPr>
  </w:style>
  <w:style w:type="paragraph" w:customStyle="1" w:styleId="PS3">
    <w:name w:val="PS3"/>
    <w:basedOn w:val="PS1"/>
    <w:rPr>
      <w:b w:val="0"/>
      <w:sz w:val="24"/>
    </w:rPr>
  </w:style>
  <w:style w:type="paragraph" w:customStyle="1" w:styleId="PSline">
    <w:name w:val="PS line"/>
    <w:pPr>
      <w:framePr w:w="12240" w:wrap="auto" w:hAnchor="page"/>
      <w:tabs>
        <w:tab w:val="right" w:leader="dot" w:pos="12240"/>
      </w:tabs>
      <w:spacing w:after="240" w:line="80" w:lineRule="exact"/>
      <w:ind w:left="-1440" w:right="-1440"/>
    </w:pPr>
    <w:rPr>
      <w:rFonts w:ascii="Arial" w:hAnsi="Arial"/>
      <w:b/>
      <w:i/>
      <w:sz w:val="8"/>
    </w:rPr>
  </w:style>
  <w:style w:type="paragraph" w:styleId="EnvelopeReturn">
    <w:name w:val="envelope return"/>
    <w:basedOn w:val="Normal"/>
    <w:pPr>
      <w:framePr w:vSpace="187" w:wrap="around" w:vAnchor="text" w:hAnchor="text" w:x="1441" w:y="1"/>
      <w:spacing w:before="0" w:after="0"/>
    </w:pPr>
    <w:rPr>
      <w:sz w:val="20"/>
    </w:rPr>
  </w:style>
  <w:style w:type="paragraph" w:customStyle="1" w:styleId="Name">
    <w:name w:val="Name"/>
    <w:basedOn w:val="Normal"/>
    <w:pPr>
      <w:shd w:val="pct5" w:color="auto" w:fill="auto"/>
      <w:spacing w:before="60" w:after="60"/>
    </w:pPr>
    <w:rPr>
      <w:b/>
      <w:sz w:val="26"/>
    </w:rPr>
  </w:style>
  <w:style w:type="paragraph" w:customStyle="1" w:styleId="CompanyName">
    <w:name w:val="CompanyName"/>
    <w:basedOn w:val="Normal"/>
    <w:pPr>
      <w:shd w:val="pct5" w:color="auto" w:fill="auto"/>
      <w:spacing w:after="0"/>
      <w:ind w:right="4032"/>
    </w:pPr>
    <w:rPr>
      <w:b/>
    </w:rPr>
  </w:style>
  <w:style w:type="paragraph" w:customStyle="1" w:styleId="NormIn0b4">
    <w:name w:val="Norm In 0b4"/>
    <w:basedOn w:val="NormalIndent"/>
    <w:pPr>
      <w:spacing w:before="0"/>
    </w:pPr>
  </w:style>
  <w:style w:type="paragraph" w:customStyle="1" w:styleId="PS4">
    <w:name w:val="PS4"/>
    <w:basedOn w:val="PS3"/>
    <w:pPr>
      <w:framePr w:w="3168" w:h="1728" w:hSpace="187" w:wrap="notBeside" w:vAnchor="page" w:hAnchor="page" w:x="7489" w:y="361"/>
    </w:pPr>
    <w:rPr>
      <w:b/>
      <w:sz w:val="18"/>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unhideWhenUsed/>
    <w:rsid w:val="007A71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nygreen\Application%20Data\Microsoft\Templates\Perst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Perstat.dot</Template>
  <TotalTime>12</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Personal Stationery Template</vt:lpstr>
    </vt:vector>
  </TitlesOfParts>
  <Company>RCS</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Stationery Template</dc:title>
  <dc:subject/>
  <dc:creator>Ted Nygreen</dc:creator>
  <cp:keywords/>
  <dc:description/>
  <cp:lastModifiedBy>Ted Nygreen</cp:lastModifiedBy>
  <cp:revision>3</cp:revision>
  <cp:lastPrinted>1999-05-08T19:47:00Z</cp:lastPrinted>
  <dcterms:created xsi:type="dcterms:W3CDTF">2010-03-07T13:52:00Z</dcterms:created>
  <dcterms:modified xsi:type="dcterms:W3CDTF">2010-03-07T14:04:00Z</dcterms:modified>
</cp:coreProperties>
</file>